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DE7EAB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 xml:space="preserve">Протокол № </w:t>
      </w:r>
      <w:r w:rsidR="00A21325">
        <w:rPr>
          <w:sz w:val="28"/>
          <w:szCs w:val="28"/>
        </w:rPr>
        <w:t>4</w:t>
      </w:r>
    </w:p>
    <w:p w:rsidR="00E52420" w:rsidRPr="00DE7EAB" w:rsidRDefault="00903BE4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5A2A0F" w:rsidRDefault="006738B3" w:rsidP="00A21325">
      <w:pPr>
        <w:pStyle w:val="a3"/>
        <w:spacing w:after="288"/>
        <w:rPr>
          <w:b/>
          <w:i/>
          <w:sz w:val="26"/>
          <w:szCs w:val="26"/>
        </w:rPr>
      </w:pPr>
      <w:r w:rsidRPr="00A21325">
        <w:rPr>
          <w:b/>
          <w:i/>
          <w:sz w:val="26"/>
          <w:szCs w:val="26"/>
        </w:rPr>
        <w:t>25</w:t>
      </w:r>
      <w:r w:rsidR="00E52420" w:rsidRPr="00A21325">
        <w:rPr>
          <w:b/>
          <w:i/>
          <w:sz w:val="26"/>
          <w:szCs w:val="26"/>
        </w:rPr>
        <w:t>.</w:t>
      </w:r>
      <w:r w:rsidR="005A2A0F" w:rsidRPr="00A21325">
        <w:rPr>
          <w:b/>
          <w:i/>
          <w:sz w:val="26"/>
          <w:szCs w:val="26"/>
        </w:rPr>
        <w:t>0</w:t>
      </w:r>
      <w:r w:rsidRPr="00A21325">
        <w:rPr>
          <w:b/>
          <w:i/>
          <w:sz w:val="26"/>
          <w:szCs w:val="26"/>
        </w:rPr>
        <w:t>9</w:t>
      </w:r>
      <w:r w:rsidR="00E52420" w:rsidRPr="00A21325">
        <w:rPr>
          <w:b/>
          <w:i/>
          <w:sz w:val="26"/>
          <w:szCs w:val="26"/>
        </w:rPr>
        <w:t>.20</w:t>
      </w:r>
      <w:r w:rsidR="005A2A0F" w:rsidRPr="00A21325">
        <w:rPr>
          <w:b/>
          <w:i/>
          <w:sz w:val="26"/>
          <w:szCs w:val="26"/>
        </w:rPr>
        <w:t>20</w:t>
      </w:r>
      <w:r w:rsidR="00E52420" w:rsidRPr="00A21325">
        <w:rPr>
          <w:b/>
          <w:i/>
          <w:sz w:val="26"/>
          <w:szCs w:val="26"/>
        </w:rPr>
        <w:t xml:space="preserve"> года </w:t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A21325" w:rsidRPr="00A21325">
        <w:rPr>
          <w:b/>
          <w:i/>
          <w:sz w:val="26"/>
          <w:szCs w:val="26"/>
        </w:rPr>
        <w:t xml:space="preserve">               </w:t>
      </w:r>
      <w:proofErr w:type="gramStart"/>
      <w:r w:rsidR="00E52420" w:rsidRPr="00A21325">
        <w:rPr>
          <w:b/>
          <w:i/>
          <w:sz w:val="26"/>
          <w:szCs w:val="26"/>
        </w:rPr>
        <w:t>г</w:t>
      </w:r>
      <w:proofErr w:type="gramEnd"/>
      <w:r w:rsidR="00E52420" w:rsidRPr="00A21325">
        <w:rPr>
          <w:b/>
          <w:i/>
          <w:sz w:val="26"/>
          <w:szCs w:val="26"/>
        </w:rPr>
        <w:t>. Калуга</w:t>
      </w:r>
    </w:p>
    <w:p w:rsidR="00A21325" w:rsidRPr="00A21325" w:rsidRDefault="00A21325" w:rsidP="00A21325">
      <w:pPr>
        <w:pStyle w:val="a3"/>
        <w:spacing w:after="288"/>
        <w:rPr>
          <w:b/>
          <w:i/>
          <w:sz w:val="26"/>
          <w:szCs w:val="26"/>
        </w:rPr>
      </w:pPr>
    </w:p>
    <w:p w:rsidR="005A2A0F" w:rsidRPr="005A2A0F" w:rsidRDefault="006738B3" w:rsidP="005A2A0F">
      <w:pPr>
        <w:pStyle w:val="a3"/>
        <w:spacing w:after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B21D0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бщественного совета проводилось </w:t>
      </w:r>
      <w:r w:rsidR="005A2A0F" w:rsidRPr="005A2A0F">
        <w:rPr>
          <w:sz w:val="28"/>
          <w:szCs w:val="28"/>
        </w:rPr>
        <w:t>посредством видеоконференцсвязи</w:t>
      </w:r>
      <w:r w:rsidR="005A2A0F">
        <w:rPr>
          <w:sz w:val="28"/>
          <w:szCs w:val="28"/>
        </w:rPr>
        <w:t>.</w:t>
      </w:r>
    </w:p>
    <w:p w:rsidR="00E52420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5A2A0F" w:rsidRPr="005A2A0F" w:rsidRDefault="005A2A0F" w:rsidP="00E52420">
      <w:pPr>
        <w:pStyle w:val="a3"/>
        <w:spacing w:after="288"/>
        <w:rPr>
          <w:bCs/>
          <w:sz w:val="28"/>
          <w:szCs w:val="28"/>
          <w:u w:val="single"/>
        </w:rPr>
      </w:pPr>
      <w:r w:rsidRPr="005A2A0F">
        <w:rPr>
          <w:bCs/>
          <w:i/>
          <w:sz w:val="28"/>
          <w:szCs w:val="28"/>
          <w:u w:val="single"/>
        </w:rPr>
        <w:t>Председатель общественного совета:</w:t>
      </w:r>
      <w:r w:rsidR="00A21325" w:rsidRPr="00A21325">
        <w:rPr>
          <w:bCs/>
          <w:i/>
          <w:sz w:val="28"/>
          <w:szCs w:val="28"/>
        </w:rPr>
        <w:t xml:space="preserve"> </w:t>
      </w:r>
      <w:r w:rsidRPr="00A21325">
        <w:rPr>
          <w:bCs/>
          <w:iCs/>
          <w:sz w:val="28"/>
          <w:szCs w:val="28"/>
        </w:rPr>
        <w:t>Афанасьев Д.А.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A21325">
        <w:rPr>
          <w:i/>
          <w:iCs/>
          <w:sz w:val="28"/>
          <w:szCs w:val="28"/>
        </w:rPr>
        <w:t xml:space="preserve"> </w:t>
      </w:r>
      <w:r w:rsidR="007C04E6" w:rsidRPr="00DE7EAB">
        <w:rPr>
          <w:iCs/>
          <w:sz w:val="28"/>
          <w:szCs w:val="28"/>
        </w:rPr>
        <w:t xml:space="preserve">Алмазов Н.И., </w:t>
      </w:r>
      <w:r w:rsidR="00903BE4" w:rsidRPr="00DE7EAB">
        <w:rPr>
          <w:iCs/>
          <w:sz w:val="28"/>
          <w:szCs w:val="28"/>
        </w:rPr>
        <w:t xml:space="preserve">Гавриленко К.В., </w:t>
      </w:r>
      <w:proofErr w:type="spellStart"/>
      <w:r w:rsidR="00903BE4" w:rsidRPr="00DE7EAB">
        <w:rPr>
          <w:iCs/>
          <w:sz w:val="28"/>
          <w:szCs w:val="28"/>
        </w:rPr>
        <w:t>Берговская</w:t>
      </w:r>
      <w:proofErr w:type="spellEnd"/>
      <w:r w:rsidR="00903BE4" w:rsidRPr="00DE7EAB">
        <w:rPr>
          <w:iCs/>
          <w:sz w:val="28"/>
          <w:szCs w:val="28"/>
        </w:rPr>
        <w:t xml:space="preserve"> И.Н., Гришенков В.А., </w:t>
      </w:r>
      <w:proofErr w:type="spellStart"/>
      <w:r w:rsidR="00903BE4" w:rsidRPr="00DE7EAB">
        <w:rPr>
          <w:iCs/>
          <w:sz w:val="28"/>
          <w:szCs w:val="28"/>
        </w:rPr>
        <w:t>Ильяш</w:t>
      </w:r>
      <w:proofErr w:type="spellEnd"/>
      <w:r w:rsidR="00903BE4" w:rsidRPr="00DE7EAB">
        <w:rPr>
          <w:iCs/>
          <w:sz w:val="28"/>
          <w:szCs w:val="28"/>
        </w:rPr>
        <w:t xml:space="preserve"> А.В., </w:t>
      </w:r>
      <w:proofErr w:type="spellStart"/>
      <w:r w:rsidR="00903BE4" w:rsidRPr="00DE7EAB">
        <w:rPr>
          <w:iCs/>
          <w:sz w:val="28"/>
          <w:szCs w:val="28"/>
        </w:rPr>
        <w:t>Шаулин</w:t>
      </w:r>
      <w:proofErr w:type="spellEnd"/>
      <w:r w:rsidR="00903BE4" w:rsidRPr="00DE7EAB">
        <w:rPr>
          <w:iCs/>
          <w:sz w:val="28"/>
          <w:szCs w:val="28"/>
        </w:rPr>
        <w:t xml:space="preserve"> Д.В.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5A2A0F" w:rsidRDefault="00903BE4" w:rsidP="00A21325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 xml:space="preserve">Руководитель </w:t>
      </w:r>
      <w:proofErr w:type="gramStart"/>
      <w:r w:rsidRPr="00DE7EAB">
        <w:rPr>
          <w:i/>
          <w:sz w:val="28"/>
          <w:szCs w:val="28"/>
          <w:u w:val="single"/>
        </w:rPr>
        <w:t>Калужского</w:t>
      </w:r>
      <w:proofErr w:type="gramEnd"/>
      <w:r w:rsidRPr="00DE7EAB">
        <w:rPr>
          <w:i/>
          <w:sz w:val="28"/>
          <w:szCs w:val="28"/>
          <w:u w:val="single"/>
        </w:rPr>
        <w:t xml:space="preserve"> УФАС России:</w:t>
      </w:r>
      <w:r w:rsidR="00A21325" w:rsidRPr="00A21325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A21325" w:rsidRPr="00A21325" w:rsidRDefault="00A21325" w:rsidP="00A21325">
      <w:pPr>
        <w:pStyle w:val="a3"/>
        <w:spacing w:line="360" w:lineRule="auto"/>
        <w:jc w:val="both"/>
        <w:rPr>
          <w:sz w:val="28"/>
          <w:szCs w:val="28"/>
        </w:rPr>
      </w:pP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документы:</w:t>
      </w:r>
    </w:p>
    <w:p w:rsidR="00DE7EAB" w:rsidRDefault="00DE7EAB" w:rsidP="006738B3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 xml:space="preserve">- </w:t>
      </w:r>
      <w:r w:rsidR="006738B3">
        <w:rPr>
          <w:bCs/>
          <w:sz w:val="28"/>
          <w:szCs w:val="28"/>
        </w:rPr>
        <w:t>Федеральный закон от 27.12.2019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конкуренции»;</w:t>
      </w:r>
    </w:p>
    <w:p w:rsidR="00A21325" w:rsidRDefault="00A21325" w:rsidP="006738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 мероприятий по реформированию государственных и муниципальных унитарных предприятий Калужской области на период до 01.01.2025;</w:t>
      </w:r>
    </w:p>
    <w:p w:rsidR="006738B3" w:rsidRDefault="006738B3" w:rsidP="006738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тенденции развития антимонопольного законодательства, а также </w:t>
      </w:r>
      <w:r w:rsidR="002630AE">
        <w:rPr>
          <w:bCs/>
          <w:sz w:val="28"/>
          <w:szCs w:val="28"/>
        </w:rPr>
        <w:t>совершенствование</w:t>
      </w:r>
      <w:r>
        <w:rPr>
          <w:bCs/>
          <w:sz w:val="28"/>
          <w:szCs w:val="28"/>
        </w:rPr>
        <w:t xml:space="preserve"> деятельности ФАС Росс</w:t>
      </w:r>
      <w:proofErr w:type="gramStart"/>
      <w:r>
        <w:rPr>
          <w:bCs/>
          <w:sz w:val="28"/>
          <w:szCs w:val="28"/>
        </w:rPr>
        <w:t>ии и ее</w:t>
      </w:r>
      <w:proofErr w:type="gramEnd"/>
      <w:r>
        <w:rPr>
          <w:bCs/>
          <w:sz w:val="28"/>
          <w:szCs w:val="28"/>
        </w:rPr>
        <w:t xml:space="preserve"> территориальных органов;</w:t>
      </w:r>
    </w:p>
    <w:p w:rsidR="006738B3" w:rsidRPr="00A21325" w:rsidRDefault="006738B3" w:rsidP="006738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1325">
        <w:rPr>
          <w:bCs/>
          <w:sz w:val="28"/>
          <w:szCs w:val="28"/>
        </w:rPr>
        <w:t xml:space="preserve">о проведении очередного заседания Общественного совета  при Калужском УФАС России в </w:t>
      </w:r>
      <w:r w:rsidR="00A21325">
        <w:rPr>
          <w:bCs/>
          <w:sz w:val="28"/>
          <w:szCs w:val="28"/>
          <w:lang w:val="en-US"/>
        </w:rPr>
        <w:t>IV</w:t>
      </w:r>
      <w:r w:rsidR="00A21325">
        <w:rPr>
          <w:bCs/>
          <w:sz w:val="28"/>
          <w:szCs w:val="28"/>
        </w:rPr>
        <w:t xml:space="preserve"> квартале в очной форме.</w:t>
      </w:r>
    </w:p>
    <w:p w:rsidR="00A21325" w:rsidRDefault="00A21325" w:rsidP="00903BE4">
      <w:pPr>
        <w:spacing w:line="360" w:lineRule="auto"/>
        <w:jc w:val="both"/>
        <w:rPr>
          <w:bCs/>
          <w:i/>
          <w:sz w:val="28"/>
          <w:szCs w:val="28"/>
        </w:rPr>
      </w:pP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lastRenderedPageBreak/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5B59C3">
        <w:rPr>
          <w:sz w:val="26"/>
          <w:szCs w:val="26"/>
        </w:rPr>
        <w:br/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E52420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</w:t>
      </w:r>
      <w:r w:rsidR="006738B3">
        <w:rPr>
          <w:sz w:val="28"/>
          <w:szCs w:val="28"/>
        </w:rPr>
        <w:t xml:space="preserve">                                                                          </w:t>
      </w:r>
      <w:r w:rsidRPr="006B05E4">
        <w:rPr>
          <w:sz w:val="28"/>
          <w:szCs w:val="28"/>
        </w:rPr>
        <w:t xml:space="preserve">     </w:t>
      </w:r>
      <w:r w:rsidR="00DE7EAB" w:rsidRPr="006B05E4">
        <w:rPr>
          <w:sz w:val="28"/>
          <w:szCs w:val="28"/>
        </w:rPr>
        <w:t>М.А. Чуриков</w:t>
      </w:r>
    </w:p>
    <w:p w:rsidR="00DE7EAB" w:rsidRPr="006B05E4" w:rsidRDefault="00DE7EAB" w:rsidP="003D68AF">
      <w:pPr>
        <w:pStyle w:val="a3"/>
        <w:spacing w:line="360" w:lineRule="auto"/>
        <w:rPr>
          <w:sz w:val="28"/>
          <w:szCs w:val="28"/>
        </w:rPr>
      </w:pPr>
    </w:p>
    <w:p w:rsidR="00993033" w:rsidRDefault="00993033" w:rsidP="003D68AF">
      <w:pPr>
        <w:pStyle w:val="a3"/>
        <w:spacing w:line="360" w:lineRule="auto"/>
        <w:rPr>
          <w:sz w:val="28"/>
          <w:szCs w:val="28"/>
        </w:rPr>
      </w:pPr>
    </w:p>
    <w:p w:rsidR="00993033" w:rsidRPr="009718A8" w:rsidRDefault="00993033" w:rsidP="003D68AF">
      <w:pPr>
        <w:pStyle w:val="a3"/>
        <w:spacing w:line="360" w:lineRule="auto"/>
        <w:rPr>
          <w:sz w:val="28"/>
          <w:szCs w:val="28"/>
        </w:rPr>
      </w:pPr>
    </w:p>
    <w:sectPr w:rsidR="00993033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4688A"/>
    <w:rsid w:val="001B0F89"/>
    <w:rsid w:val="00233DAE"/>
    <w:rsid w:val="002630AE"/>
    <w:rsid w:val="002D2E32"/>
    <w:rsid w:val="00341246"/>
    <w:rsid w:val="00367D79"/>
    <w:rsid w:val="003B0DF2"/>
    <w:rsid w:val="003D3E8E"/>
    <w:rsid w:val="003D68AF"/>
    <w:rsid w:val="00444945"/>
    <w:rsid w:val="0048663D"/>
    <w:rsid w:val="004C0B24"/>
    <w:rsid w:val="00526A1F"/>
    <w:rsid w:val="005A2A0F"/>
    <w:rsid w:val="005B59C3"/>
    <w:rsid w:val="005F04CF"/>
    <w:rsid w:val="00651D06"/>
    <w:rsid w:val="0065738C"/>
    <w:rsid w:val="006738B3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E0C8E"/>
    <w:rsid w:val="007F0E7B"/>
    <w:rsid w:val="00825E6C"/>
    <w:rsid w:val="00831876"/>
    <w:rsid w:val="0085012D"/>
    <w:rsid w:val="008A027C"/>
    <w:rsid w:val="008B2A21"/>
    <w:rsid w:val="00903BE4"/>
    <w:rsid w:val="00930282"/>
    <w:rsid w:val="00964FF4"/>
    <w:rsid w:val="00971181"/>
    <w:rsid w:val="009718A8"/>
    <w:rsid w:val="00993033"/>
    <w:rsid w:val="009B1F9B"/>
    <w:rsid w:val="009F5D66"/>
    <w:rsid w:val="00A17194"/>
    <w:rsid w:val="00A21325"/>
    <w:rsid w:val="00A524BA"/>
    <w:rsid w:val="00A94E18"/>
    <w:rsid w:val="00AA41D4"/>
    <w:rsid w:val="00B03D30"/>
    <w:rsid w:val="00B11032"/>
    <w:rsid w:val="00B21D00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DE7EAB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Afanaseva</cp:lastModifiedBy>
  <cp:revision>4</cp:revision>
  <cp:lastPrinted>2019-06-14T12:32:00Z</cp:lastPrinted>
  <dcterms:created xsi:type="dcterms:W3CDTF">2020-10-29T11:14:00Z</dcterms:created>
  <dcterms:modified xsi:type="dcterms:W3CDTF">2020-10-30T06:36:00Z</dcterms:modified>
</cp:coreProperties>
</file>