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20" w:rsidRPr="00DE7EAB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DE7EAB">
        <w:rPr>
          <w:sz w:val="28"/>
          <w:szCs w:val="28"/>
        </w:rPr>
        <w:t xml:space="preserve">Протокол № </w:t>
      </w:r>
      <w:r w:rsidR="00903BE4" w:rsidRPr="00DE7EAB">
        <w:rPr>
          <w:sz w:val="28"/>
          <w:szCs w:val="28"/>
        </w:rPr>
        <w:t>1</w:t>
      </w:r>
    </w:p>
    <w:p w:rsidR="00E52420" w:rsidRPr="00DE7EAB" w:rsidRDefault="00903BE4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DE7EAB">
        <w:rPr>
          <w:b/>
          <w:bCs/>
          <w:i/>
          <w:iCs/>
          <w:sz w:val="28"/>
          <w:szCs w:val="28"/>
        </w:rPr>
        <w:t>Заседания О</w:t>
      </w:r>
      <w:r w:rsidR="00E52420" w:rsidRPr="00DE7EAB">
        <w:rPr>
          <w:b/>
          <w:bCs/>
          <w:i/>
          <w:iCs/>
          <w:sz w:val="28"/>
          <w:szCs w:val="28"/>
        </w:rPr>
        <w:t>бщественно</w:t>
      </w:r>
      <w:r w:rsidRPr="00DE7EAB">
        <w:rPr>
          <w:b/>
          <w:bCs/>
          <w:i/>
          <w:iCs/>
          <w:sz w:val="28"/>
          <w:szCs w:val="28"/>
        </w:rPr>
        <w:t>го</w:t>
      </w:r>
      <w:r w:rsidR="00E52420" w:rsidRPr="00DE7EAB">
        <w:rPr>
          <w:b/>
          <w:bCs/>
          <w:i/>
          <w:iCs/>
          <w:sz w:val="28"/>
          <w:szCs w:val="28"/>
        </w:rPr>
        <w:t xml:space="preserve"> совета </w:t>
      </w:r>
      <w:r w:rsidR="00B46CB1" w:rsidRPr="00DE7EAB">
        <w:rPr>
          <w:b/>
          <w:bCs/>
          <w:i/>
          <w:iCs/>
          <w:sz w:val="28"/>
          <w:szCs w:val="28"/>
        </w:rPr>
        <w:t>при Управлении</w:t>
      </w:r>
      <w:r w:rsidR="00E52420" w:rsidRPr="00DE7EAB">
        <w:rPr>
          <w:b/>
          <w:bCs/>
          <w:i/>
          <w:iCs/>
          <w:sz w:val="28"/>
          <w:szCs w:val="28"/>
        </w:rPr>
        <w:t xml:space="preserve"> Федеральной антимонопольной службы по Калужской области </w:t>
      </w:r>
    </w:p>
    <w:p w:rsidR="00E52420" w:rsidRPr="005B59C3" w:rsidRDefault="00903BE4" w:rsidP="00E52420">
      <w:pPr>
        <w:pStyle w:val="a3"/>
        <w:spacing w:after="288"/>
        <w:jc w:val="center"/>
        <w:rPr>
          <w:sz w:val="26"/>
          <w:szCs w:val="26"/>
        </w:rPr>
      </w:pPr>
      <w:r>
        <w:rPr>
          <w:sz w:val="26"/>
          <w:szCs w:val="26"/>
        </w:rPr>
        <w:t>14</w:t>
      </w:r>
      <w:r w:rsidR="00E52420" w:rsidRPr="005B59C3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E52420" w:rsidRPr="005B59C3">
        <w:rPr>
          <w:sz w:val="26"/>
          <w:szCs w:val="26"/>
        </w:rPr>
        <w:t>.201</w:t>
      </w:r>
      <w:r w:rsidR="00B03D30">
        <w:rPr>
          <w:sz w:val="26"/>
          <w:szCs w:val="26"/>
        </w:rPr>
        <w:t>9</w:t>
      </w:r>
      <w:r w:rsidR="00E52420" w:rsidRPr="005B59C3">
        <w:rPr>
          <w:sz w:val="26"/>
          <w:szCs w:val="26"/>
        </w:rPr>
        <w:t xml:space="preserve"> года </w:t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  <w:t>г. Калуга</w:t>
      </w:r>
    </w:p>
    <w:p w:rsidR="00E52420" w:rsidRPr="00DE7EAB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DE7EAB">
        <w:rPr>
          <w:b/>
          <w:bCs/>
          <w:sz w:val="28"/>
          <w:szCs w:val="28"/>
          <w:u w:val="single"/>
        </w:rPr>
        <w:t>Присутствовали:</w:t>
      </w:r>
    </w:p>
    <w:p w:rsidR="00E52420" w:rsidRPr="00DE7EAB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DE7EAB">
        <w:rPr>
          <w:i/>
          <w:iCs/>
          <w:sz w:val="28"/>
          <w:szCs w:val="28"/>
          <w:u w:val="single"/>
        </w:rPr>
        <w:t xml:space="preserve">Члены </w:t>
      </w:r>
      <w:r w:rsidR="00903BE4" w:rsidRPr="00DE7EAB">
        <w:rPr>
          <w:i/>
          <w:iCs/>
          <w:sz w:val="28"/>
          <w:szCs w:val="28"/>
          <w:u w:val="single"/>
        </w:rPr>
        <w:t>Общественного совета</w:t>
      </w:r>
      <w:r w:rsidRPr="00DE7EAB">
        <w:rPr>
          <w:i/>
          <w:iCs/>
          <w:sz w:val="28"/>
          <w:szCs w:val="28"/>
        </w:rPr>
        <w:t>:</w:t>
      </w:r>
      <w:r w:rsidR="00EB115A" w:rsidRPr="00DE7EAB">
        <w:rPr>
          <w:i/>
          <w:iCs/>
          <w:sz w:val="28"/>
          <w:szCs w:val="28"/>
        </w:rPr>
        <w:t xml:space="preserve"> </w:t>
      </w:r>
      <w:r w:rsidR="007C04E6" w:rsidRPr="00DE7EAB">
        <w:rPr>
          <w:iCs/>
          <w:sz w:val="28"/>
          <w:szCs w:val="28"/>
        </w:rPr>
        <w:t xml:space="preserve">Алмазов Н.И., Афанасьев Д.А., </w:t>
      </w:r>
      <w:r w:rsidR="00903BE4" w:rsidRPr="00DE7EAB">
        <w:rPr>
          <w:iCs/>
          <w:sz w:val="28"/>
          <w:szCs w:val="28"/>
        </w:rPr>
        <w:t>Гавриленко К.В., Берговская И.Н., Борисенков Д.В., Бояровский В.А., Гришенков В.А., Ефимочкина М.С., Ильяш А.В., Потапов В.Е., Сидоренков А.Б., Шаулин Д.В.</w:t>
      </w:r>
    </w:p>
    <w:p w:rsidR="003D68AF" w:rsidRPr="00DE7EAB" w:rsidRDefault="00903BE4" w:rsidP="003D68AF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DE7EAB">
        <w:rPr>
          <w:i/>
          <w:sz w:val="28"/>
          <w:szCs w:val="28"/>
          <w:u w:val="single"/>
        </w:rPr>
        <w:t>Ответственный секретарь</w:t>
      </w:r>
      <w:r w:rsidRPr="00DE7EAB">
        <w:rPr>
          <w:sz w:val="28"/>
          <w:szCs w:val="28"/>
        </w:rPr>
        <w:t>: Чуриков М.А.</w:t>
      </w:r>
    </w:p>
    <w:p w:rsidR="00903BE4" w:rsidRPr="00DE7EAB" w:rsidRDefault="00903BE4" w:rsidP="003D68AF">
      <w:pPr>
        <w:pStyle w:val="a3"/>
        <w:spacing w:line="360" w:lineRule="auto"/>
        <w:jc w:val="both"/>
        <w:rPr>
          <w:sz w:val="28"/>
          <w:szCs w:val="28"/>
        </w:rPr>
      </w:pPr>
      <w:r w:rsidRPr="00DE7EAB">
        <w:rPr>
          <w:i/>
          <w:sz w:val="28"/>
          <w:szCs w:val="28"/>
          <w:u w:val="single"/>
        </w:rPr>
        <w:t>Руководитель Калужского УФАС России:</w:t>
      </w:r>
      <w:r w:rsidRPr="00DE7EAB">
        <w:rPr>
          <w:i/>
          <w:sz w:val="28"/>
          <w:szCs w:val="28"/>
        </w:rPr>
        <w:t xml:space="preserve"> </w:t>
      </w:r>
      <w:r w:rsidRPr="00DE7EAB">
        <w:rPr>
          <w:sz w:val="28"/>
          <w:szCs w:val="28"/>
        </w:rPr>
        <w:t>Каретин Д.В.</w:t>
      </w:r>
    </w:p>
    <w:p w:rsidR="00E52420" w:rsidRPr="00DE7EAB" w:rsidRDefault="00E52420" w:rsidP="00903BE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E7EAB">
        <w:rPr>
          <w:b/>
          <w:bCs/>
          <w:sz w:val="28"/>
          <w:szCs w:val="28"/>
          <w:u w:val="single"/>
        </w:rPr>
        <w:t xml:space="preserve">Повестка </w:t>
      </w:r>
      <w:r w:rsidR="00B46CB1" w:rsidRPr="00DE7EAB">
        <w:rPr>
          <w:b/>
          <w:bCs/>
          <w:sz w:val="28"/>
          <w:szCs w:val="28"/>
          <w:u w:val="single"/>
        </w:rPr>
        <w:t>заседания совета</w:t>
      </w:r>
      <w:r w:rsidRPr="00DE7EAB">
        <w:rPr>
          <w:sz w:val="28"/>
          <w:szCs w:val="28"/>
          <w:u w:val="single"/>
        </w:rPr>
        <w:t>:</w:t>
      </w:r>
    </w:p>
    <w:p w:rsidR="009B1F9B" w:rsidRPr="00DE7EAB" w:rsidRDefault="00903BE4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  <w:lang w:val="en-US"/>
        </w:rPr>
        <w:t>I</w:t>
      </w:r>
      <w:r w:rsidRPr="00DE7EAB">
        <w:rPr>
          <w:bCs/>
          <w:sz w:val="28"/>
          <w:szCs w:val="28"/>
        </w:rPr>
        <w:t>. Об избрании Председателя Общественного совета при Калужском УФАС России.</w:t>
      </w:r>
    </w:p>
    <w:p w:rsidR="00903BE4" w:rsidRPr="00DE7EAB" w:rsidRDefault="00903BE4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>Предложена кандидатура Афанасьева Д.А.</w:t>
      </w:r>
    </w:p>
    <w:p w:rsidR="00903BE4" w:rsidRPr="00DE7EAB" w:rsidRDefault="00903BE4" w:rsidP="00903BE4">
      <w:pPr>
        <w:spacing w:line="360" w:lineRule="auto"/>
        <w:jc w:val="both"/>
        <w:rPr>
          <w:b/>
          <w:bCs/>
          <w:sz w:val="28"/>
          <w:szCs w:val="28"/>
        </w:rPr>
      </w:pPr>
      <w:r w:rsidRPr="00DE7EAB">
        <w:rPr>
          <w:b/>
          <w:bCs/>
          <w:sz w:val="28"/>
          <w:szCs w:val="28"/>
        </w:rPr>
        <w:t xml:space="preserve">Решили: </w:t>
      </w:r>
      <w:r w:rsidRPr="00DE7EAB">
        <w:rPr>
          <w:bCs/>
          <w:sz w:val="28"/>
          <w:szCs w:val="28"/>
        </w:rPr>
        <w:t>Избрать Председателем Общественного совета при Калужском УФАС России Афанасьева Д.А.</w:t>
      </w:r>
      <w:r w:rsidRPr="00DE7EAB">
        <w:rPr>
          <w:b/>
          <w:bCs/>
          <w:sz w:val="28"/>
          <w:szCs w:val="28"/>
        </w:rPr>
        <w:t xml:space="preserve"> </w:t>
      </w:r>
      <w:r w:rsidRPr="00DE7EAB">
        <w:rPr>
          <w:bCs/>
          <w:i/>
          <w:sz w:val="28"/>
          <w:szCs w:val="28"/>
        </w:rPr>
        <w:t>(за - 12 голосов, против – 0)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DE7EAB" w:rsidRPr="00DE7EAB" w:rsidRDefault="00903BE4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  <w:lang w:val="en-US"/>
        </w:rPr>
        <w:t>II</w:t>
      </w:r>
      <w:r w:rsidRPr="00DE7EAB">
        <w:rPr>
          <w:bCs/>
          <w:sz w:val="28"/>
          <w:szCs w:val="28"/>
        </w:rPr>
        <w:t>.</w:t>
      </w:r>
      <w:r w:rsidR="00DE7EAB" w:rsidRPr="00DE7EAB">
        <w:rPr>
          <w:bCs/>
          <w:sz w:val="28"/>
          <w:szCs w:val="28"/>
        </w:rPr>
        <w:t xml:space="preserve"> Обсуждали следующие документы: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>- Публичную декларацию целей и задач на 2019г., отчет об ее исполнении за 2018г.;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>- Ведомственный план Федеральной антимонопольной службы по реализации Концепции открытости за 2019г. отчет об его исполнении за 2018г.;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>- План ФАС России по реализации мероприятий в области открытых в 2018-2019 гг. и график раскрытия ФАС России приоритетных социально значимых наборов данных, отчет об его исполнении за 2018г.;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>- Перечень проектов общественно-значимых НПА, которые планируются к разработке в 2019 году, опубликованный на официальном сайте ФАС России.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Слушали:</w:t>
      </w:r>
      <w:r w:rsidRPr="00DE7EAB">
        <w:rPr>
          <w:bCs/>
          <w:sz w:val="28"/>
          <w:szCs w:val="28"/>
        </w:rPr>
        <w:t xml:space="preserve"> Руководителя Калужского УФАС России Каретина Д.В.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lastRenderedPageBreak/>
        <w:t>Решили:</w:t>
      </w:r>
      <w:r w:rsidRPr="00DE7EAB">
        <w:rPr>
          <w:bCs/>
          <w:sz w:val="28"/>
          <w:szCs w:val="28"/>
        </w:rPr>
        <w:t xml:space="preserve"> Принять к сведению информацию. По итогу обсуждений замечаний и предложений не поступило.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  <w:lang w:val="en-US"/>
        </w:rPr>
        <w:t>III</w:t>
      </w:r>
      <w:r w:rsidRPr="00DE7EAB">
        <w:rPr>
          <w:bCs/>
          <w:sz w:val="28"/>
          <w:szCs w:val="28"/>
        </w:rPr>
        <w:t xml:space="preserve">. Обсуждали проект Доклада о состоянии конкуренции за 2018 года (размещен на официальном сайте ФАС России) </w:t>
      </w:r>
    </w:p>
    <w:p w:rsidR="00DE7EAB" w:rsidRPr="00DE7EAB" w:rsidRDefault="00DE7EAB" w:rsidP="00DE7EAB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Слушали:</w:t>
      </w:r>
      <w:r w:rsidRPr="00DE7EAB">
        <w:rPr>
          <w:bCs/>
          <w:sz w:val="28"/>
          <w:szCs w:val="28"/>
        </w:rPr>
        <w:t xml:space="preserve"> Руководителя Калужского УФАС России Каретина Д.В.</w:t>
      </w:r>
    </w:p>
    <w:p w:rsidR="00DE7EAB" w:rsidRPr="00DE7EAB" w:rsidRDefault="00DE7EAB" w:rsidP="00DE7EAB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Решили:</w:t>
      </w:r>
      <w:r w:rsidRPr="00DE7EAB">
        <w:rPr>
          <w:bCs/>
          <w:sz w:val="28"/>
          <w:szCs w:val="28"/>
        </w:rPr>
        <w:t xml:space="preserve"> Принять к сведению информацию. По итогу обсуждений замечаний и предложений не поступило.</w:t>
      </w:r>
    </w:p>
    <w:p w:rsidR="006B05E4" w:rsidRPr="006B05E4" w:rsidRDefault="00E52420" w:rsidP="003D68AF">
      <w:pPr>
        <w:pStyle w:val="a3"/>
        <w:spacing w:line="360" w:lineRule="auto"/>
        <w:rPr>
          <w:sz w:val="28"/>
          <w:szCs w:val="28"/>
        </w:rPr>
      </w:pPr>
      <w:r w:rsidRPr="005B59C3">
        <w:rPr>
          <w:sz w:val="26"/>
          <w:szCs w:val="26"/>
        </w:rPr>
        <w:br/>
      </w:r>
    </w:p>
    <w:p w:rsidR="006B05E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>Руководитель управления                                                                    Д. В. Каретин</w:t>
      </w:r>
      <w:r w:rsidR="00E52420" w:rsidRPr="006B05E4">
        <w:rPr>
          <w:sz w:val="28"/>
          <w:szCs w:val="28"/>
        </w:rPr>
        <w:br/>
      </w:r>
    </w:p>
    <w:p w:rsidR="007008A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>Председатель Совета                                                                            Д.А. Афанасьев</w:t>
      </w:r>
      <w:r w:rsidR="00E52420" w:rsidRPr="006B05E4">
        <w:rPr>
          <w:sz w:val="28"/>
          <w:szCs w:val="28"/>
        </w:rPr>
        <w:br/>
      </w:r>
    </w:p>
    <w:p w:rsidR="00E52420" w:rsidRPr="006B05E4" w:rsidRDefault="00E52420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Секретарь Совета         </w:t>
      </w:r>
      <w:r w:rsidR="00B46CB1" w:rsidRPr="006B05E4">
        <w:rPr>
          <w:sz w:val="28"/>
          <w:szCs w:val="28"/>
        </w:rPr>
        <w:t xml:space="preserve">                                                                  </w:t>
      </w:r>
      <w:r w:rsidRPr="006B05E4">
        <w:rPr>
          <w:sz w:val="28"/>
          <w:szCs w:val="28"/>
        </w:rPr>
        <w:t xml:space="preserve">    </w:t>
      </w:r>
      <w:r w:rsidR="006B05E4" w:rsidRPr="006B05E4">
        <w:rPr>
          <w:sz w:val="28"/>
          <w:szCs w:val="28"/>
        </w:rPr>
        <w:t xml:space="preserve">   </w:t>
      </w:r>
      <w:r w:rsidRPr="006B05E4">
        <w:rPr>
          <w:sz w:val="28"/>
          <w:szCs w:val="28"/>
        </w:rPr>
        <w:t xml:space="preserve"> </w:t>
      </w:r>
      <w:r w:rsidR="00DE7EAB" w:rsidRPr="006B05E4">
        <w:rPr>
          <w:sz w:val="28"/>
          <w:szCs w:val="28"/>
        </w:rPr>
        <w:t>М.А. Чуриков</w:t>
      </w:r>
    </w:p>
    <w:p w:rsidR="00DE7EAB" w:rsidRPr="006B05E4" w:rsidRDefault="00DE7EAB" w:rsidP="003D68AF">
      <w:pPr>
        <w:pStyle w:val="a3"/>
        <w:spacing w:line="360" w:lineRule="auto"/>
        <w:rPr>
          <w:sz w:val="28"/>
          <w:szCs w:val="28"/>
        </w:rPr>
      </w:pPr>
    </w:p>
    <w:p w:rsidR="00DE7EAB" w:rsidRDefault="00DE7EAB" w:rsidP="003D68AF">
      <w:pPr>
        <w:pStyle w:val="a3"/>
        <w:spacing w:line="360" w:lineRule="auto"/>
        <w:rPr>
          <w:sz w:val="28"/>
          <w:szCs w:val="28"/>
        </w:rPr>
      </w:pPr>
    </w:p>
    <w:p w:rsidR="00993033" w:rsidRDefault="00993033" w:rsidP="003D68AF">
      <w:pPr>
        <w:pStyle w:val="a3"/>
        <w:spacing w:line="360" w:lineRule="auto"/>
        <w:rPr>
          <w:sz w:val="28"/>
          <w:szCs w:val="28"/>
        </w:rPr>
      </w:pPr>
    </w:p>
    <w:p w:rsidR="00993033" w:rsidRDefault="00993033" w:rsidP="003D68AF">
      <w:pPr>
        <w:pStyle w:val="a3"/>
        <w:spacing w:line="360" w:lineRule="auto"/>
        <w:rPr>
          <w:sz w:val="28"/>
          <w:szCs w:val="28"/>
        </w:rPr>
      </w:pPr>
    </w:p>
    <w:p w:rsidR="00993033" w:rsidRPr="009718A8" w:rsidRDefault="00993033" w:rsidP="003D68AF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993033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FB7"/>
    <w:multiLevelType w:val="hybridMultilevel"/>
    <w:tmpl w:val="A1F0EB42"/>
    <w:lvl w:ilvl="0" w:tplc="466AA3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A66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0FE2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2048B"/>
    <w:multiLevelType w:val="hybridMultilevel"/>
    <w:tmpl w:val="2CF0702A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B5BFC"/>
    <w:multiLevelType w:val="hybridMultilevel"/>
    <w:tmpl w:val="42A66F8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02369"/>
    <w:multiLevelType w:val="hybridMultilevel"/>
    <w:tmpl w:val="9198E7C2"/>
    <w:lvl w:ilvl="0" w:tplc="1D3C11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4725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60D22"/>
    <w:multiLevelType w:val="hybridMultilevel"/>
    <w:tmpl w:val="E0441FE4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2420"/>
    <w:rsid w:val="00012C3D"/>
    <w:rsid w:val="00022D79"/>
    <w:rsid w:val="00057298"/>
    <w:rsid w:val="00082A3F"/>
    <w:rsid w:val="00082E46"/>
    <w:rsid w:val="000A42EE"/>
    <w:rsid w:val="000B59B0"/>
    <w:rsid w:val="000E280C"/>
    <w:rsid w:val="0014688A"/>
    <w:rsid w:val="001B0F89"/>
    <w:rsid w:val="00233DAE"/>
    <w:rsid w:val="002D2E32"/>
    <w:rsid w:val="00341246"/>
    <w:rsid w:val="00367D79"/>
    <w:rsid w:val="003B0DF2"/>
    <w:rsid w:val="003D3E8E"/>
    <w:rsid w:val="003D68AF"/>
    <w:rsid w:val="00444945"/>
    <w:rsid w:val="004C0B24"/>
    <w:rsid w:val="00526A1F"/>
    <w:rsid w:val="005B59C3"/>
    <w:rsid w:val="005F04CF"/>
    <w:rsid w:val="00651D06"/>
    <w:rsid w:val="006B05E4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C04E6"/>
    <w:rsid w:val="007F0E7B"/>
    <w:rsid w:val="00825E6C"/>
    <w:rsid w:val="00831876"/>
    <w:rsid w:val="0085012D"/>
    <w:rsid w:val="008A027C"/>
    <w:rsid w:val="00903BE4"/>
    <w:rsid w:val="00964FF4"/>
    <w:rsid w:val="00971181"/>
    <w:rsid w:val="009718A8"/>
    <w:rsid w:val="00993033"/>
    <w:rsid w:val="009B1F9B"/>
    <w:rsid w:val="009F5D66"/>
    <w:rsid w:val="00A17194"/>
    <w:rsid w:val="00A524BA"/>
    <w:rsid w:val="00A94E18"/>
    <w:rsid w:val="00AA41D4"/>
    <w:rsid w:val="00B03D30"/>
    <w:rsid w:val="00B11032"/>
    <w:rsid w:val="00B46CB1"/>
    <w:rsid w:val="00B84014"/>
    <w:rsid w:val="00BF4846"/>
    <w:rsid w:val="00C00D93"/>
    <w:rsid w:val="00C84D8C"/>
    <w:rsid w:val="00CB0FD6"/>
    <w:rsid w:val="00CC70F5"/>
    <w:rsid w:val="00CD06FA"/>
    <w:rsid w:val="00CD5D5A"/>
    <w:rsid w:val="00CF0AEE"/>
    <w:rsid w:val="00D0158B"/>
    <w:rsid w:val="00D52006"/>
    <w:rsid w:val="00D531AB"/>
    <w:rsid w:val="00D56C15"/>
    <w:rsid w:val="00DC1CB6"/>
    <w:rsid w:val="00DE7EAB"/>
    <w:rsid w:val="00E47DED"/>
    <w:rsid w:val="00E52420"/>
    <w:rsid w:val="00E74EB1"/>
    <w:rsid w:val="00EB115A"/>
    <w:rsid w:val="00ED2390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4C91"/>
  <w15:docId w15:val="{46D0D022-677C-485B-9597-BCF779A9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5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kb3pc2</cp:lastModifiedBy>
  <cp:revision>21</cp:revision>
  <cp:lastPrinted>2019-06-14T12:32:00Z</cp:lastPrinted>
  <dcterms:created xsi:type="dcterms:W3CDTF">2017-06-26T08:00:00Z</dcterms:created>
  <dcterms:modified xsi:type="dcterms:W3CDTF">2019-06-14T12:55:00Z</dcterms:modified>
</cp:coreProperties>
</file>